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D" w:rsidRDefault="009A635D" w:rsidP="00777C34">
      <w:pPr>
        <w:jc w:val="center"/>
        <w:rPr>
          <w:b/>
          <w:sz w:val="28"/>
          <w:szCs w:val="28"/>
        </w:rPr>
      </w:pPr>
    </w:p>
    <w:p w:rsidR="009A635D" w:rsidRDefault="009A635D" w:rsidP="00777C34">
      <w:pPr>
        <w:jc w:val="center"/>
        <w:rPr>
          <w:b/>
          <w:sz w:val="28"/>
          <w:szCs w:val="28"/>
        </w:rPr>
      </w:pPr>
    </w:p>
    <w:p w:rsidR="009A635D" w:rsidRDefault="009A635D" w:rsidP="009A635D">
      <w:pPr>
        <w:rPr>
          <w:b/>
          <w:color w:val="C00000"/>
          <w:sz w:val="52"/>
          <w:szCs w:val="52"/>
        </w:rPr>
      </w:pPr>
    </w:p>
    <w:p w:rsidR="009A635D" w:rsidRPr="00CA4CDB" w:rsidRDefault="009A635D" w:rsidP="009A635D">
      <w:pPr>
        <w:rPr>
          <w:i/>
          <w:color w:val="0070C0"/>
          <w:sz w:val="52"/>
          <w:szCs w:val="52"/>
          <w:lang w:val="ru-RU"/>
        </w:rPr>
      </w:pPr>
      <w:r w:rsidRPr="00CA4CDB">
        <w:rPr>
          <w:i/>
          <w:color w:val="0070C0"/>
          <w:sz w:val="52"/>
          <w:szCs w:val="52"/>
          <w:lang w:val="ru-RU"/>
        </w:rPr>
        <w:t>Интегрированное занятие по экологии</w:t>
      </w:r>
    </w:p>
    <w:p w:rsidR="009A635D" w:rsidRPr="00CA4CDB" w:rsidRDefault="009A635D" w:rsidP="009A635D">
      <w:pPr>
        <w:jc w:val="center"/>
        <w:rPr>
          <w:i/>
          <w:color w:val="0070C0"/>
          <w:sz w:val="52"/>
          <w:szCs w:val="52"/>
          <w:lang w:val="ru-RU"/>
        </w:rPr>
      </w:pPr>
      <w:r w:rsidRPr="00CA4CDB">
        <w:rPr>
          <w:i/>
          <w:color w:val="0070C0"/>
          <w:sz w:val="52"/>
          <w:szCs w:val="52"/>
          <w:lang w:val="ru-RU"/>
        </w:rPr>
        <w:t>для детей старшего дошкольного возраста</w:t>
      </w:r>
    </w:p>
    <w:p w:rsidR="009A635D" w:rsidRDefault="009A635D" w:rsidP="009A635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A635D" w:rsidRDefault="009A635D" w:rsidP="009A635D">
      <w:pPr>
        <w:jc w:val="center"/>
        <w:rPr>
          <w:b/>
          <w:i/>
          <w:color w:val="00B050"/>
          <w:sz w:val="96"/>
          <w:szCs w:val="96"/>
          <w:lang w:val="ru-RU"/>
        </w:rPr>
      </w:pPr>
    </w:p>
    <w:p w:rsidR="009A635D" w:rsidRPr="00D90AB9" w:rsidRDefault="009A635D" w:rsidP="009A635D">
      <w:pPr>
        <w:jc w:val="center"/>
        <w:rPr>
          <w:b/>
          <w:i/>
          <w:color w:val="C00000"/>
          <w:sz w:val="96"/>
          <w:szCs w:val="96"/>
          <w:lang w:val="ru-RU"/>
        </w:rPr>
      </w:pPr>
      <w:r w:rsidRPr="00D90AB9">
        <w:rPr>
          <w:b/>
          <w:i/>
          <w:color w:val="00B050"/>
          <w:sz w:val="96"/>
          <w:szCs w:val="96"/>
          <w:lang w:val="ru-RU"/>
        </w:rPr>
        <w:t xml:space="preserve">«Живое – </w:t>
      </w:r>
      <w:r w:rsidRPr="00D90AB9">
        <w:rPr>
          <w:b/>
          <w:i/>
          <w:color w:val="C00000"/>
          <w:sz w:val="96"/>
          <w:szCs w:val="96"/>
          <w:lang w:val="ru-RU"/>
        </w:rPr>
        <w:t>неживое»</w:t>
      </w:r>
    </w:p>
    <w:p w:rsidR="009A635D" w:rsidRPr="00724629" w:rsidRDefault="009A635D" w:rsidP="009A635D">
      <w:pPr>
        <w:rPr>
          <w:sz w:val="24"/>
          <w:szCs w:val="24"/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Default="009A635D" w:rsidP="009A635D">
      <w:pPr>
        <w:jc w:val="right"/>
        <w:rPr>
          <w:lang w:val="ru-RU"/>
        </w:rPr>
      </w:pPr>
    </w:p>
    <w:p w:rsidR="009A635D" w:rsidRPr="009A635D" w:rsidRDefault="009A635D" w:rsidP="009A635D">
      <w:pPr>
        <w:jc w:val="center"/>
        <w:rPr>
          <w:b/>
          <w:color w:val="C00000"/>
          <w:sz w:val="52"/>
          <w:szCs w:val="52"/>
          <w:lang w:val="ru-RU"/>
        </w:rPr>
      </w:pPr>
      <w:r w:rsidRPr="00D90AB9">
        <w:rPr>
          <w:sz w:val="28"/>
          <w:szCs w:val="28"/>
          <w:lang w:val="ru-RU"/>
        </w:rPr>
        <w:t>Пр</w:t>
      </w:r>
      <w:r w:rsidR="004D36D9">
        <w:rPr>
          <w:sz w:val="28"/>
          <w:szCs w:val="28"/>
          <w:lang w:val="ru-RU"/>
        </w:rPr>
        <w:t>овел</w:t>
      </w:r>
      <w:r w:rsidRPr="00D90AB9">
        <w:rPr>
          <w:sz w:val="28"/>
          <w:szCs w:val="28"/>
          <w:lang w:val="ru-RU"/>
        </w:rPr>
        <w:t xml:space="preserve">а: воспитатель МКДОУ </w:t>
      </w:r>
      <w:proofErr w:type="spellStart"/>
      <w:r w:rsidRPr="00D90AB9">
        <w:rPr>
          <w:sz w:val="28"/>
          <w:szCs w:val="28"/>
          <w:lang w:val="ru-RU"/>
        </w:rPr>
        <w:t>д</w:t>
      </w:r>
      <w:proofErr w:type="spellEnd"/>
      <w:r w:rsidRPr="00D90AB9">
        <w:rPr>
          <w:sz w:val="28"/>
          <w:szCs w:val="28"/>
          <w:lang w:val="ru-RU"/>
        </w:rPr>
        <w:t>/с №3 «Колокольчик» Рудых Е. И</w:t>
      </w:r>
    </w:p>
    <w:p w:rsidR="009A635D" w:rsidRPr="009A635D" w:rsidRDefault="009A635D" w:rsidP="009A635D">
      <w:pPr>
        <w:rPr>
          <w:b/>
          <w:color w:val="C00000"/>
          <w:sz w:val="52"/>
          <w:szCs w:val="52"/>
          <w:lang w:val="ru-RU"/>
        </w:rPr>
      </w:pPr>
    </w:p>
    <w:p w:rsidR="009A635D" w:rsidRPr="00CA4CDB" w:rsidRDefault="009A635D" w:rsidP="009A635D">
      <w:pPr>
        <w:rPr>
          <w:sz w:val="40"/>
          <w:szCs w:val="40"/>
          <w:lang w:val="ru-RU"/>
        </w:rPr>
      </w:pPr>
      <w:r w:rsidRPr="00CA4CDB">
        <w:rPr>
          <w:b/>
          <w:color w:val="C00000"/>
          <w:sz w:val="52"/>
          <w:szCs w:val="52"/>
          <w:lang w:val="ru-RU"/>
        </w:rPr>
        <w:t>Цели:</w:t>
      </w:r>
      <w:r>
        <w:rPr>
          <w:lang w:val="ru-RU"/>
        </w:rPr>
        <w:t xml:space="preserve"> </w:t>
      </w:r>
      <w:r w:rsidRPr="00CA4CDB">
        <w:rPr>
          <w:sz w:val="40"/>
          <w:szCs w:val="40"/>
          <w:lang w:val="ru-RU"/>
        </w:rPr>
        <w:t>Систематизировать знания о живой и неживой природе. Учить выделять отличительные признаки предметов и классифицировать объекты. Выявить потребность растения в воздухе, дыхании. Понять, как происходит процесс дыхания у растений.</w:t>
      </w:r>
    </w:p>
    <w:p w:rsidR="009A635D" w:rsidRDefault="009A635D" w:rsidP="009A635D">
      <w:pPr>
        <w:rPr>
          <w:sz w:val="28"/>
          <w:szCs w:val="28"/>
          <w:lang w:val="ru-RU"/>
        </w:rPr>
      </w:pPr>
    </w:p>
    <w:p w:rsidR="009A635D" w:rsidRDefault="009A635D" w:rsidP="009A635D">
      <w:pPr>
        <w:rPr>
          <w:sz w:val="28"/>
          <w:szCs w:val="28"/>
          <w:lang w:val="ru-RU"/>
        </w:rPr>
      </w:pPr>
      <w:r w:rsidRPr="00CA4CDB">
        <w:rPr>
          <w:color w:val="C00000"/>
          <w:sz w:val="40"/>
          <w:szCs w:val="40"/>
          <w:lang w:val="ru-RU"/>
        </w:rPr>
        <w:t>Материал и оборудование:</w:t>
      </w:r>
      <w:r>
        <w:rPr>
          <w:sz w:val="28"/>
          <w:szCs w:val="28"/>
          <w:lang w:val="ru-RU"/>
        </w:rPr>
        <w:t xml:space="preserve"> </w:t>
      </w:r>
      <w:r w:rsidRPr="00CA4CDB">
        <w:rPr>
          <w:sz w:val="36"/>
          <w:szCs w:val="36"/>
          <w:lang w:val="ru-RU"/>
        </w:rPr>
        <w:t>Дядюшка Вопрос (Кукла). Обручи. Карточки с изображением руки и камня, символизирующие рукотворный и природный мир. Наборы предметных картинок «Рукотворный и природный мир», «Живое – неживое». Комнатные растения. Микроскоп, Трубочки на каждого ребенка. Вазелин. Оборудование для ухода за растениями</w:t>
      </w:r>
      <w:r>
        <w:rPr>
          <w:sz w:val="28"/>
          <w:szCs w:val="28"/>
          <w:lang w:val="ru-RU"/>
        </w:rPr>
        <w:t>.</w:t>
      </w: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9A635D" w:rsidRPr="009A635D" w:rsidRDefault="009A635D" w:rsidP="00777C34">
      <w:pPr>
        <w:jc w:val="center"/>
        <w:rPr>
          <w:b/>
          <w:sz w:val="28"/>
          <w:szCs w:val="28"/>
          <w:lang w:val="ru-RU"/>
        </w:rPr>
      </w:pPr>
    </w:p>
    <w:p w:rsidR="00FA742F" w:rsidRPr="00724629" w:rsidRDefault="00777C34" w:rsidP="009A635D">
      <w:pPr>
        <w:jc w:val="center"/>
        <w:rPr>
          <w:b/>
          <w:sz w:val="28"/>
          <w:szCs w:val="28"/>
          <w:lang w:val="ru-RU"/>
        </w:rPr>
      </w:pPr>
      <w:r w:rsidRPr="00724629">
        <w:rPr>
          <w:b/>
          <w:sz w:val="28"/>
          <w:szCs w:val="28"/>
          <w:lang w:val="ru-RU"/>
        </w:rPr>
        <w:t>Ход занятия:</w:t>
      </w:r>
    </w:p>
    <w:p w:rsidR="00777C34" w:rsidRDefault="00777C34" w:rsidP="00777C34">
      <w:pPr>
        <w:jc w:val="both"/>
        <w:rPr>
          <w:lang w:val="ru-RU"/>
        </w:rPr>
      </w:pPr>
      <w:r w:rsidRPr="00846BEC">
        <w:rPr>
          <w:b/>
          <w:lang w:val="ru-RU"/>
        </w:rPr>
        <w:t>Воспитатель</w:t>
      </w:r>
      <w:r>
        <w:rPr>
          <w:lang w:val="ru-RU"/>
        </w:rPr>
        <w:t>: Ребята, я первый раз у вас в гостях. Покажите мне, пожалуйста, вашу группу.</w:t>
      </w:r>
    </w:p>
    <w:p w:rsidR="00777C34" w:rsidRPr="00846BEC" w:rsidRDefault="00846BEC" w:rsidP="00777C34">
      <w:pPr>
        <w:jc w:val="both"/>
        <w:rPr>
          <w:i/>
          <w:lang w:val="ru-RU"/>
        </w:rPr>
      </w:pPr>
      <w:r w:rsidRPr="00846BEC">
        <w:rPr>
          <w:i/>
          <w:lang w:val="ru-RU"/>
        </w:rPr>
        <w:t xml:space="preserve"> Д</w:t>
      </w:r>
      <w:r w:rsidR="00777C34" w:rsidRPr="00846BEC">
        <w:rPr>
          <w:i/>
          <w:lang w:val="ru-RU"/>
        </w:rPr>
        <w:t xml:space="preserve">ети показывают, что у них есть в группе. </w:t>
      </w:r>
    </w:p>
    <w:p w:rsidR="00777C34" w:rsidRDefault="00777C34" w:rsidP="00777C34">
      <w:pPr>
        <w:jc w:val="both"/>
        <w:rPr>
          <w:lang w:val="ru-RU"/>
        </w:rPr>
      </w:pPr>
      <w:r>
        <w:rPr>
          <w:lang w:val="ru-RU"/>
        </w:rPr>
        <w:t>Сколько у вас красивых игрушек. Ребята, а вы знаете, кто их сделал? (</w:t>
      </w:r>
      <w:r w:rsidRPr="00846BEC">
        <w:rPr>
          <w:i/>
          <w:lang w:val="ru-RU"/>
        </w:rPr>
        <w:t>человек</w:t>
      </w:r>
      <w:r>
        <w:rPr>
          <w:lang w:val="ru-RU"/>
        </w:rPr>
        <w:t>). А какие у вас</w:t>
      </w:r>
      <w:r w:rsidR="00C06A3D">
        <w:rPr>
          <w:lang w:val="ru-RU"/>
        </w:rPr>
        <w:t xml:space="preserve"> удобные стульчики и столы? А как вы думаете, кто их сделал? </w:t>
      </w:r>
      <w:proofErr w:type="gramStart"/>
      <w:r w:rsidR="00C06A3D">
        <w:rPr>
          <w:lang w:val="ru-RU"/>
        </w:rPr>
        <w:t xml:space="preserve">( </w:t>
      </w:r>
      <w:proofErr w:type="gramEnd"/>
      <w:r w:rsidR="00C06A3D" w:rsidRPr="00846BEC">
        <w:rPr>
          <w:i/>
          <w:lang w:val="ru-RU"/>
        </w:rPr>
        <w:t>тоже человек, своими руками</w:t>
      </w:r>
      <w:r w:rsidR="00C06A3D">
        <w:rPr>
          <w:lang w:val="ru-RU"/>
        </w:rPr>
        <w:t>).</w:t>
      </w:r>
    </w:p>
    <w:p w:rsidR="00C06A3D" w:rsidRDefault="00C06A3D" w:rsidP="00777C34">
      <w:pPr>
        <w:jc w:val="both"/>
        <w:rPr>
          <w:lang w:val="ru-RU"/>
        </w:rPr>
      </w:pPr>
      <w:r w:rsidRPr="00846BEC">
        <w:rPr>
          <w:i/>
          <w:lang w:val="ru-RU"/>
        </w:rPr>
        <w:t>Раздается звонок сотового телефона</w:t>
      </w:r>
      <w:r>
        <w:rPr>
          <w:lang w:val="ru-RU"/>
        </w:rPr>
        <w:t>.</w:t>
      </w:r>
    </w:p>
    <w:p w:rsidR="00C06A3D" w:rsidRDefault="00C06A3D" w:rsidP="00777C34">
      <w:pPr>
        <w:jc w:val="both"/>
        <w:rPr>
          <w:lang w:val="ru-RU"/>
        </w:rPr>
      </w:pPr>
      <w:r w:rsidRPr="00846BEC">
        <w:rPr>
          <w:b/>
          <w:lang w:val="ru-RU"/>
        </w:rPr>
        <w:t xml:space="preserve">Воспитатель: </w:t>
      </w:r>
      <w:r>
        <w:rPr>
          <w:lang w:val="ru-RU"/>
        </w:rPr>
        <w:t xml:space="preserve">Извините, я отвечу на звонок. </w:t>
      </w:r>
      <w:proofErr w:type="gramStart"/>
      <w:r>
        <w:rPr>
          <w:lang w:val="ru-RU"/>
        </w:rPr>
        <w:t>(Говорит в трубку: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«Конечно, я сейчас встречу!»)</w:t>
      </w:r>
      <w:proofErr w:type="gramEnd"/>
      <w:r>
        <w:rPr>
          <w:lang w:val="ru-RU"/>
        </w:rPr>
        <w:t xml:space="preserve"> Ребята, к нам пришел Дядюшка Вопрос и просит </w:t>
      </w:r>
      <w:proofErr w:type="gramStart"/>
      <w:r>
        <w:rPr>
          <w:lang w:val="ru-RU"/>
        </w:rPr>
        <w:t>меня</w:t>
      </w:r>
      <w:proofErr w:type="gramEnd"/>
      <w:r>
        <w:rPr>
          <w:lang w:val="ru-RU"/>
        </w:rPr>
        <w:t xml:space="preserve"> его встретить</w:t>
      </w:r>
      <w:r w:rsidR="006E2A47">
        <w:rPr>
          <w:lang w:val="ru-RU"/>
        </w:rPr>
        <w:t>.</w:t>
      </w:r>
    </w:p>
    <w:p w:rsidR="006E2A47" w:rsidRDefault="003B451F" w:rsidP="00777C34">
      <w:pPr>
        <w:jc w:val="both"/>
        <w:rPr>
          <w:lang w:val="ru-RU"/>
        </w:rPr>
      </w:pPr>
      <w:r w:rsidRPr="00846BEC">
        <w:rPr>
          <w:i/>
          <w:lang w:val="ru-RU"/>
        </w:rPr>
        <w:t>Воспитатель идет к двери</w:t>
      </w:r>
      <w:proofErr w:type="gramStart"/>
      <w:r w:rsidRPr="00846BEC">
        <w:rPr>
          <w:i/>
          <w:lang w:val="ru-RU"/>
        </w:rPr>
        <w:t xml:space="preserve"> ,</w:t>
      </w:r>
      <w:proofErr w:type="gramEnd"/>
      <w:r w:rsidR="006E2A47" w:rsidRPr="00846BEC">
        <w:rPr>
          <w:i/>
          <w:lang w:val="ru-RU"/>
        </w:rPr>
        <w:t xml:space="preserve"> одевает на руку куклу Дядюшку Вопроса и за него говорит</w:t>
      </w:r>
      <w:r w:rsidR="006E2A47">
        <w:rPr>
          <w:lang w:val="ru-RU"/>
        </w:rPr>
        <w:t>.</w:t>
      </w:r>
    </w:p>
    <w:p w:rsidR="006E2A47" w:rsidRDefault="006E2A47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Вопрос:</w:t>
      </w:r>
      <w:r>
        <w:rPr>
          <w:lang w:val="ru-RU"/>
        </w:rPr>
        <w:t xml:space="preserve"> Здравствуйте, ребята!</w:t>
      </w:r>
      <w:r w:rsidR="003B451F">
        <w:rPr>
          <w:lang w:val="ru-RU"/>
        </w:rPr>
        <w:t xml:space="preserve"> Я пришел к вам в гости, чтобы вместе узнать много нового и интересного. Я вчера услышал по радио выражение «рукотворный мир». Как вы думаете, какие предметы можно отнести к рукотворному миру? (</w:t>
      </w:r>
      <w:r w:rsidR="003B451F" w:rsidRPr="00846BEC">
        <w:rPr>
          <w:i/>
          <w:lang w:val="ru-RU"/>
        </w:rPr>
        <w:t>Ответы детей</w:t>
      </w:r>
      <w:r w:rsidR="003B451F">
        <w:rPr>
          <w:lang w:val="ru-RU"/>
        </w:rPr>
        <w:t xml:space="preserve">). Рукотворный мир создан руками человека. Все остальное создала природа. Назовите </w:t>
      </w:r>
      <w:proofErr w:type="gramStart"/>
      <w:r w:rsidR="003B451F">
        <w:rPr>
          <w:lang w:val="ru-RU"/>
        </w:rPr>
        <w:t>предметы</w:t>
      </w:r>
      <w:proofErr w:type="gramEnd"/>
      <w:r w:rsidR="003B451F">
        <w:rPr>
          <w:lang w:val="ru-RU"/>
        </w:rPr>
        <w:t xml:space="preserve"> относящиеся к природному миру. (</w:t>
      </w:r>
      <w:r w:rsidR="003B451F" w:rsidRPr="00846BEC">
        <w:rPr>
          <w:i/>
          <w:lang w:val="ru-RU"/>
        </w:rPr>
        <w:t>Ответы детей.)</w:t>
      </w:r>
    </w:p>
    <w:p w:rsidR="003B451F" w:rsidRPr="00846BEC" w:rsidRDefault="003B451F" w:rsidP="00777C34">
      <w:pPr>
        <w:jc w:val="both"/>
        <w:rPr>
          <w:b/>
          <w:lang w:val="ru-RU"/>
        </w:rPr>
      </w:pPr>
      <w:r w:rsidRPr="00846BEC">
        <w:rPr>
          <w:b/>
          <w:lang w:val="ru-RU"/>
        </w:rPr>
        <w:t>Проводится игра «Найди дом».</w:t>
      </w:r>
    </w:p>
    <w:p w:rsidR="003B451F" w:rsidRPr="00846BEC" w:rsidRDefault="0084212E" w:rsidP="00777C34">
      <w:pPr>
        <w:jc w:val="both"/>
        <w:rPr>
          <w:i/>
          <w:lang w:val="ru-RU"/>
        </w:rPr>
      </w:pPr>
      <w:r w:rsidRPr="00846BEC">
        <w:rPr>
          <w:i/>
          <w:lang w:val="ru-RU"/>
        </w:rPr>
        <w:t xml:space="preserve">Дети делятся на две подгруппы и подходят к двум столам, на которых лежат </w:t>
      </w:r>
      <w:proofErr w:type="gramStart"/>
      <w:r w:rsidRPr="00846BEC">
        <w:rPr>
          <w:i/>
          <w:lang w:val="ru-RU"/>
        </w:rPr>
        <w:t>картинки</w:t>
      </w:r>
      <w:proofErr w:type="gramEnd"/>
      <w:r w:rsidRPr="00846BEC">
        <w:rPr>
          <w:i/>
          <w:lang w:val="ru-RU"/>
        </w:rPr>
        <w:t xml:space="preserve">  относящиеся к рукотворному миру и  природному миру. Дети выполняют задание: распределить картинки с изображением того или иного предмета (объекта),</w:t>
      </w:r>
      <w:r w:rsidR="006A571C" w:rsidRPr="00846BEC">
        <w:rPr>
          <w:i/>
          <w:lang w:val="ru-RU"/>
        </w:rPr>
        <w:t xml:space="preserve"> </w:t>
      </w:r>
      <w:r w:rsidRPr="00846BEC">
        <w:rPr>
          <w:i/>
          <w:lang w:val="ru-RU"/>
        </w:rPr>
        <w:t>под картинкой с изображением руки или камня. После выполнения задания дети рассказывают, почему они отнесли</w:t>
      </w:r>
      <w:r w:rsidR="006A571C" w:rsidRPr="00846BEC">
        <w:rPr>
          <w:i/>
          <w:lang w:val="ru-RU"/>
        </w:rPr>
        <w:t xml:space="preserve"> предметы к данной группе.</w:t>
      </w:r>
      <w:r w:rsidRPr="00846BEC">
        <w:rPr>
          <w:i/>
          <w:lang w:val="ru-RU"/>
        </w:rPr>
        <w:t xml:space="preserve"> </w:t>
      </w:r>
    </w:p>
    <w:p w:rsidR="006A571C" w:rsidRDefault="006A571C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Вопрос:</w:t>
      </w:r>
      <w:r>
        <w:rPr>
          <w:lang w:val="ru-RU"/>
        </w:rPr>
        <w:t xml:space="preserve"> Знаете ли вы, ребята, что все, что нас с вами окружает, можно  разделить еще на две группы? Одни объекты относятся к живой природе, а другие - к неживой. Как вы думаете, чем отличаются живые и неживые природные объекты? (</w:t>
      </w:r>
      <w:r w:rsidRPr="00846BEC">
        <w:rPr>
          <w:i/>
          <w:lang w:val="ru-RU"/>
        </w:rPr>
        <w:t>предположения детей</w:t>
      </w:r>
      <w:r>
        <w:rPr>
          <w:lang w:val="ru-RU"/>
        </w:rPr>
        <w:t>.) Давайте отправимся в путешествие по волшебной дорожке.</w:t>
      </w:r>
    </w:p>
    <w:p w:rsidR="006A571C" w:rsidRPr="00846BEC" w:rsidRDefault="006A571C" w:rsidP="00777C34">
      <w:pPr>
        <w:jc w:val="both"/>
        <w:rPr>
          <w:i/>
          <w:lang w:val="ru-RU"/>
        </w:rPr>
      </w:pPr>
      <w:r w:rsidRPr="00846BEC">
        <w:rPr>
          <w:i/>
          <w:lang w:val="ru-RU"/>
        </w:rPr>
        <w:t>Воспитатель выставляет таблицу.</w:t>
      </w:r>
    </w:p>
    <w:tbl>
      <w:tblPr>
        <w:tblStyle w:val="af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571C" w:rsidTr="007C6D2B">
        <w:tc>
          <w:tcPr>
            <w:tcW w:w="1914" w:type="dxa"/>
          </w:tcPr>
          <w:p w:rsidR="006A571C" w:rsidRDefault="006A571C" w:rsidP="00777C34">
            <w:pPr>
              <w:jc w:val="both"/>
              <w:rPr>
                <w:lang w:val="ru-RU"/>
              </w:rPr>
            </w:pPr>
          </w:p>
        </w:tc>
        <w:tc>
          <w:tcPr>
            <w:tcW w:w="1914" w:type="dxa"/>
          </w:tcPr>
          <w:p w:rsidR="006A571C" w:rsidRDefault="007C6D2B" w:rsidP="00777C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914" w:type="dxa"/>
          </w:tcPr>
          <w:p w:rsidR="006A571C" w:rsidRDefault="007C6D2B" w:rsidP="00777C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животное</w:t>
            </w:r>
          </w:p>
        </w:tc>
        <w:tc>
          <w:tcPr>
            <w:tcW w:w="1914" w:type="dxa"/>
          </w:tcPr>
          <w:p w:rsidR="006A571C" w:rsidRDefault="007C6D2B" w:rsidP="00777C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растение</w:t>
            </w:r>
          </w:p>
        </w:tc>
        <w:tc>
          <w:tcPr>
            <w:tcW w:w="1915" w:type="dxa"/>
          </w:tcPr>
          <w:p w:rsidR="006A571C" w:rsidRDefault="007C6D2B" w:rsidP="00777C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камень</w:t>
            </w:r>
          </w:p>
        </w:tc>
      </w:tr>
      <w:tr w:rsidR="006A571C" w:rsidTr="007C6D2B">
        <w:tc>
          <w:tcPr>
            <w:tcW w:w="1914" w:type="dxa"/>
          </w:tcPr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</w:p>
          <w:p w:rsidR="006A571C" w:rsidRPr="00846BEC" w:rsidRDefault="007C6D2B" w:rsidP="00777C34">
            <w:pPr>
              <w:jc w:val="both"/>
              <w:rPr>
                <w:b/>
                <w:lang w:val="ru-RU"/>
              </w:rPr>
            </w:pPr>
            <w:r w:rsidRPr="00846BEC">
              <w:rPr>
                <w:b/>
                <w:lang w:val="ru-RU"/>
              </w:rPr>
              <w:t>Рождение</w:t>
            </w: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  <w:r w:rsidRPr="00846BEC">
              <w:rPr>
                <w:b/>
                <w:lang w:val="ru-RU"/>
              </w:rPr>
              <w:t>Питание</w:t>
            </w: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  <w:r w:rsidRPr="00846BEC">
              <w:rPr>
                <w:b/>
                <w:lang w:val="ru-RU"/>
              </w:rPr>
              <w:t>Дыхание</w:t>
            </w: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  <w:r w:rsidRPr="00846BEC">
              <w:rPr>
                <w:b/>
                <w:lang w:val="ru-RU"/>
              </w:rPr>
              <w:t>Движение</w:t>
            </w: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  <w:r w:rsidRPr="00846BEC">
              <w:rPr>
                <w:b/>
                <w:lang w:val="ru-RU"/>
              </w:rPr>
              <w:t>Рост</w:t>
            </w: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</w:p>
          <w:p w:rsidR="007C6D2B" w:rsidRPr="00846BEC" w:rsidRDefault="007C6D2B" w:rsidP="00777C34">
            <w:pPr>
              <w:jc w:val="both"/>
              <w:rPr>
                <w:b/>
                <w:lang w:val="ru-RU"/>
              </w:rPr>
            </w:pPr>
          </w:p>
        </w:tc>
        <w:tc>
          <w:tcPr>
            <w:tcW w:w="1914" w:type="dxa"/>
          </w:tcPr>
          <w:p w:rsidR="006A571C" w:rsidRDefault="006A571C" w:rsidP="007C6D2B">
            <w:pPr>
              <w:jc w:val="center"/>
              <w:rPr>
                <w:lang w:val="ru-RU"/>
              </w:rPr>
            </w:pP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P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</w:tc>
        <w:tc>
          <w:tcPr>
            <w:tcW w:w="1914" w:type="dxa"/>
          </w:tcPr>
          <w:p w:rsidR="006A571C" w:rsidRDefault="006A571C" w:rsidP="007C6D2B">
            <w:pPr>
              <w:jc w:val="center"/>
              <w:rPr>
                <w:lang w:val="ru-RU"/>
              </w:rPr>
            </w:pP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P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Pr="007C6D2B" w:rsidRDefault="007C6D2B" w:rsidP="007C6D2B">
            <w:pPr>
              <w:jc w:val="center"/>
              <w:rPr>
                <w:lang w:val="ru-RU"/>
              </w:rPr>
            </w:pPr>
          </w:p>
        </w:tc>
        <w:tc>
          <w:tcPr>
            <w:tcW w:w="1914" w:type="dxa"/>
          </w:tcPr>
          <w:p w:rsidR="006A571C" w:rsidRDefault="006A571C" w:rsidP="007C6D2B">
            <w:pPr>
              <w:jc w:val="center"/>
              <w:rPr>
                <w:lang w:val="ru-RU"/>
              </w:rPr>
            </w:pP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  <w:p w:rsidR="007C6D2B" w:rsidRPr="007C6D2B" w:rsidRDefault="007C6D2B" w:rsidP="007C6D2B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*</w:t>
            </w:r>
          </w:p>
        </w:tc>
        <w:tc>
          <w:tcPr>
            <w:tcW w:w="1915" w:type="dxa"/>
          </w:tcPr>
          <w:p w:rsidR="006A571C" w:rsidRDefault="006A571C" w:rsidP="00777C34">
            <w:pPr>
              <w:jc w:val="both"/>
              <w:rPr>
                <w:lang w:val="ru-RU"/>
              </w:rPr>
            </w:pPr>
          </w:p>
        </w:tc>
      </w:tr>
    </w:tbl>
    <w:p w:rsidR="006A571C" w:rsidRDefault="006A571C" w:rsidP="00777C34">
      <w:pPr>
        <w:jc w:val="both"/>
        <w:rPr>
          <w:lang w:val="ru-RU"/>
        </w:rPr>
      </w:pPr>
    </w:p>
    <w:p w:rsidR="007C6D2B" w:rsidRPr="00846BEC" w:rsidRDefault="007C6D2B" w:rsidP="00777C34">
      <w:pPr>
        <w:jc w:val="both"/>
        <w:rPr>
          <w:i/>
          <w:lang w:val="ru-RU"/>
        </w:rPr>
      </w:pPr>
      <w:r w:rsidRPr="00846BEC">
        <w:rPr>
          <w:i/>
          <w:lang w:val="ru-RU"/>
        </w:rPr>
        <w:t>Дядюшка Вопрос, задавая наводящие вопросы, вместе с детьми анализирует  объект «человек»</w:t>
      </w:r>
      <w:r w:rsidR="00FE56D2" w:rsidRPr="00846BEC">
        <w:rPr>
          <w:i/>
          <w:lang w:val="ru-RU"/>
        </w:rPr>
        <w:t>.</w:t>
      </w:r>
    </w:p>
    <w:p w:rsidR="00FE56D2" w:rsidRDefault="00FE56D2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lang w:val="ru-RU"/>
        </w:rPr>
        <w:t>:</w:t>
      </w:r>
      <w:r w:rsidR="00846BEC">
        <w:rPr>
          <w:lang w:val="ru-RU"/>
        </w:rPr>
        <w:t xml:space="preserve"> Откуда вы появились?</w:t>
      </w:r>
    </w:p>
    <w:p w:rsidR="00846BEC" w:rsidRDefault="00846BEC" w:rsidP="00777C34">
      <w:pPr>
        <w:jc w:val="both"/>
        <w:rPr>
          <w:lang w:val="ru-RU"/>
        </w:rPr>
      </w:pPr>
      <w:r w:rsidRPr="00846BEC">
        <w:rPr>
          <w:b/>
          <w:lang w:val="ru-RU"/>
        </w:rPr>
        <w:t>Дети:</w:t>
      </w:r>
      <w:r>
        <w:rPr>
          <w:lang w:val="ru-RU"/>
        </w:rPr>
        <w:t xml:space="preserve"> Мы родились у наших родителей.</w:t>
      </w:r>
    </w:p>
    <w:p w:rsidR="00846BEC" w:rsidRDefault="00846BEC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lang w:val="ru-RU"/>
        </w:rPr>
        <w:t>: Вы были маленькими, а теперь что с вами произошло?</w:t>
      </w:r>
    </w:p>
    <w:p w:rsidR="00846BEC" w:rsidRDefault="00846BEC" w:rsidP="00777C34">
      <w:pPr>
        <w:jc w:val="both"/>
        <w:rPr>
          <w:b/>
          <w:lang w:val="ru-RU"/>
        </w:rPr>
      </w:pPr>
      <w:r w:rsidRPr="00846BEC">
        <w:rPr>
          <w:b/>
          <w:lang w:val="ru-RU"/>
        </w:rPr>
        <w:t>Дети:</w:t>
      </w:r>
      <w:r>
        <w:rPr>
          <w:b/>
          <w:lang w:val="ru-RU"/>
        </w:rPr>
        <w:t xml:space="preserve"> Мы выросли.</w:t>
      </w:r>
    </w:p>
    <w:p w:rsidR="00846BEC" w:rsidRDefault="00846BEC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lang w:val="ru-RU"/>
        </w:rPr>
        <w:t>: Почему вы растете?</w:t>
      </w:r>
    </w:p>
    <w:p w:rsidR="00846BEC" w:rsidRDefault="00846BEC" w:rsidP="00777C34">
      <w:pPr>
        <w:jc w:val="both"/>
        <w:rPr>
          <w:lang w:val="ru-RU"/>
        </w:rPr>
      </w:pPr>
      <w:r w:rsidRPr="00552396">
        <w:rPr>
          <w:b/>
          <w:lang w:val="ru-RU"/>
        </w:rPr>
        <w:t>Дети:</w:t>
      </w:r>
      <w:r>
        <w:rPr>
          <w:lang w:val="ru-RU"/>
        </w:rPr>
        <w:t xml:space="preserve">  Мы хорошо питаемся.</w:t>
      </w:r>
    </w:p>
    <w:p w:rsidR="00846BEC" w:rsidRDefault="00846BEC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lang w:val="ru-RU"/>
        </w:rPr>
        <w:t>: Зажмите на некоторое время нос и рот. Что вы почувствовали?</w:t>
      </w:r>
    </w:p>
    <w:p w:rsidR="00846BEC" w:rsidRDefault="00846BEC" w:rsidP="00777C34">
      <w:pPr>
        <w:jc w:val="both"/>
        <w:rPr>
          <w:lang w:val="ru-RU"/>
        </w:rPr>
      </w:pPr>
      <w:r w:rsidRPr="00552396">
        <w:rPr>
          <w:b/>
          <w:lang w:val="ru-RU"/>
        </w:rPr>
        <w:t>Дети:</w:t>
      </w:r>
      <w:r>
        <w:rPr>
          <w:lang w:val="ru-RU"/>
        </w:rPr>
        <w:t xml:space="preserve"> Нам не хватает воздуха, </w:t>
      </w:r>
      <w:proofErr w:type="gramStart"/>
      <w:r>
        <w:rPr>
          <w:lang w:val="ru-RU"/>
        </w:rPr>
        <w:t>значит мы дышим</w:t>
      </w:r>
      <w:proofErr w:type="gramEnd"/>
      <w:r>
        <w:rPr>
          <w:lang w:val="ru-RU"/>
        </w:rPr>
        <w:t>.</w:t>
      </w:r>
    </w:p>
    <w:p w:rsidR="00552396" w:rsidRDefault="00552396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lang w:val="ru-RU"/>
        </w:rPr>
        <w:t>: Что вы делаете, когда переходите в другую комнату, поднимаете с пола предмет или играете?</w:t>
      </w:r>
    </w:p>
    <w:p w:rsidR="00552396" w:rsidRDefault="00552396" w:rsidP="00777C34">
      <w:pPr>
        <w:jc w:val="both"/>
        <w:rPr>
          <w:lang w:val="ru-RU"/>
        </w:rPr>
      </w:pPr>
      <w:r w:rsidRPr="00552396">
        <w:rPr>
          <w:b/>
          <w:lang w:val="ru-RU"/>
        </w:rPr>
        <w:t>Дети:</w:t>
      </w:r>
      <w:r>
        <w:rPr>
          <w:lang w:val="ru-RU"/>
        </w:rPr>
        <w:t xml:space="preserve"> Мы двигаемся. </w:t>
      </w:r>
    </w:p>
    <w:p w:rsidR="00552396" w:rsidRPr="00552396" w:rsidRDefault="00552396" w:rsidP="00777C34">
      <w:pPr>
        <w:jc w:val="both"/>
        <w:rPr>
          <w:i/>
          <w:lang w:val="ru-RU"/>
        </w:rPr>
      </w:pPr>
      <w:r w:rsidRPr="00552396">
        <w:rPr>
          <w:i/>
          <w:lang w:val="ru-RU"/>
        </w:rPr>
        <w:t>Аналогично  анализируется объект «животное».</w:t>
      </w:r>
    </w:p>
    <w:p w:rsidR="00552396" w:rsidRDefault="00552396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 w:rsidRPr="00552396">
        <w:rPr>
          <w:lang w:val="ru-RU"/>
        </w:rPr>
        <w:t>Откуда появились растения?</w:t>
      </w:r>
    </w:p>
    <w:p w:rsidR="00552396" w:rsidRDefault="00552396" w:rsidP="00777C34">
      <w:pPr>
        <w:jc w:val="both"/>
        <w:rPr>
          <w:lang w:val="ru-RU"/>
        </w:rPr>
      </w:pPr>
      <w:r w:rsidRPr="0016423F">
        <w:rPr>
          <w:b/>
          <w:lang w:val="ru-RU"/>
        </w:rPr>
        <w:t>Дети:</w:t>
      </w:r>
      <w:r>
        <w:rPr>
          <w:lang w:val="ru-RU"/>
        </w:rPr>
        <w:t xml:space="preserve"> Из семян.</w:t>
      </w:r>
    </w:p>
    <w:p w:rsidR="00552396" w:rsidRDefault="00552396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 w:rsidR="00824627">
        <w:rPr>
          <w:lang w:val="ru-RU"/>
        </w:rPr>
        <w:t>Растение растет?</w:t>
      </w:r>
    </w:p>
    <w:p w:rsidR="00824627" w:rsidRDefault="00824627" w:rsidP="00777C34">
      <w:pPr>
        <w:jc w:val="both"/>
        <w:rPr>
          <w:lang w:val="ru-RU"/>
        </w:rPr>
      </w:pPr>
      <w:r w:rsidRPr="0016423F">
        <w:rPr>
          <w:b/>
          <w:lang w:val="ru-RU"/>
        </w:rPr>
        <w:t>Дети:</w:t>
      </w:r>
      <w:r>
        <w:rPr>
          <w:lang w:val="ru-RU"/>
        </w:rPr>
        <w:t xml:space="preserve"> Растет.</w:t>
      </w:r>
    </w:p>
    <w:p w:rsidR="00824627" w:rsidRDefault="00824627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Почему оно растет?</w:t>
      </w:r>
    </w:p>
    <w:p w:rsidR="00824627" w:rsidRDefault="00824627" w:rsidP="00777C34">
      <w:pPr>
        <w:jc w:val="both"/>
        <w:rPr>
          <w:lang w:val="ru-RU"/>
        </w:rPr>
      </w:pPr>
      <w:r w:rsidRPr="0016423F">
        <w:rPr>
          <w:b/>
          <w:lang w:val="ru-RU"/>
        </w:rPr>
        <w:t>Дети:</w:t>
      </w:r>
      <w:r>
        <w:rPr>
          <w:lang w:val="ru-RU"/>
        </w:rPr>
        <w:t xml:space="preserve"> Мы его поливаем, подкармливаем удобрениями.</w:t>
      </w:r>
    </w:p>
    <w:p w:rsidR="00824627" w:rsidRDefault="00824627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 xml:space="preserve">Дышат ли растения? Как доказать, что растения дышат. </w:t>
      </w:r>
    </w:p>
    <w:p w:rsidR="00824627" w:rsidRDefault="00824627" w:rsidP="00777C34">
      <w:pPr>
        <w:jc w:val="both"/>
        <w:rPr>
          <w:lang w:val="ru-RU"/>
        </w:rPr>
      </w:pPr>
      <w:r>
        <w:rPr>
          <w:lang w:val="ru-RU"/>
        </w:rPr>
        <w:t>Дети определяют, опираясь  на знания о процессе дыхания у человека, что при дыхании воздух должен поступать внутрь растения и выходить из него. Дышит растение через маленькие трубочки, которые</w:t>
      </w:r>
      <w:r w:rsidR="006B1494">
        <w:rPr>
          <w:lang w:val="ru-RU"/>
        </w:rPr>
        <w:t xml:space="preserve"> есть у растений на листьях (рассматривание листа растения через микроскоп). Детям раздаются  трубочки, через которые они вдыхают и выдыхают воздух. Затем отверстие трубочки замазывают вазелином. Дети пытаются дышать через трубочки и делают вывод, что вазелин не пропускает воздух. Чтобы проверить, что растения дышат через трубочки в листьях, лист растения смазывают вазелином и наблюдают, что произойдет. (Через неделю делают вывод</w:t>
      </w:r>
      <w:r w:rsidR="0016423F">
        <w:rPr>
          <w:lang w:val="ru-RU"/>
        </w:rPr>
        <w:t>: растение дышит через листья, так как смазанный вазелином лист погиб.)</w:t>
      </w:r>
    </w:p>
    <w:p w:rsidR="0016423F" w:rsidRDefault="0016423F" w:rsidP="00777C34">
      <w:pPr>
        <w:jc w:val="both"/>
        <w:rPr>
          <w:lang w:val="ru-RU"/>
        </w:rPr>
      </w:pPr>
      <w:r w:rsidRPr="0016423F">
        <w:rPr>
          <w:b/>
          <w:lang w:val="ru-RU"/>
        </w:rPr>
        <w:t>Дети:</w:t>
      </w:r>
      <w:r>
        <w:rPr>
          <w:lang w:val="ru-RU"/>
        </w:rPr>
        <w:t xml:space="preserve"> Растение дышит.</w:t>
      </w:r>
    </w:p>
    <w:p w:rsidR="0016423F" w:rsidRDefault="0016423F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Движется ли растение?</w:t>
      </w:r>
    </w:p>
    <w:p w:rsidR="0016423F" w:rsidRDefault="0016423F" w:rsidP="00777C34">
      <w:pPr>
        <w:jc w:val="both"/>
        <w:rPr>
          <w:i/>
          <w:lang w:val="ru-RU"/>
        </w:rPr>
      </w:pPr>
      <w:r w:rsidRPr="0016423F">
        <w:rPr>
          <w:i/>
          <w:lang w:val="ru-RU"/>
        </w:rPr>
        <w:lastRenderedPageBreak/>
        <w:t>Дети высказывают свои предположения.</w:t>
      </w:r>
    </w:p>
    <w:p w:rsidR="0016423F" w:rsidRDefault="0016423F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Растет ли растение?</w:t>
      </w:r>
    </w:p>
    <w:p w:rsidR="0016423F" w:rsidRDefault="0016423F" w:rsidP="00777C34">
      <w:pPr>
        <w:jc w:val="both"/>
        <w:rPr>
          <w:lang w:val="ru-RU"/>
        </w:rPr>
      </w:pPr>
      <w:r w:rsidRPr="00332327">
        <w:rPr>
          <w:b/>
          <w:lang w:val="ru-RU"/>
        </w:rPr>
        <w:t>Дети:</w:t>
      </w:r>
      <w:r>
        <w:rPr>
          <w:lang w:val="ru-RU"/>
        </w:rPr>
        <w:t xml:space="preserve"> Растет.</w:t>
      </w:r>
    </w:p>
    <w:p w:rsidR="0016423F" w:rsidRDefault="0016423F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Как появился камень?</w:t>
      </w:r>
    </w:p>
    <w:p w:rsidR="0016423F" w:rsidRDefault="0016423F" w:rsidP="00777C34">
      <w:pPr>
        <w:jc w:val="both"/>
        <w:rPr>
          <w:lang w:val="ru-RU"/>
        </w:rPr>
      </w:pPr>
      <w:r w:rsidRPr="00332327">
        <w:rPr>
          <w:b/>
          <w:lang w:val="ru-RU"/>
        </w:rPr>
        <w:t>Дети:</w:t>
      </w:r>
      <w:r>
        <w:rPr>
          <w:lang w:val="ru-RU"/>
        </w:rPr>
        <w:t xml:space="preserve"> Его создала природа.</w:t>
      </w:r>
    </w:p>
    <w:p w:rsidR="0016423F" w:rsidRDefault="0016423F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Может ли камень питаться</w:t>
      </w:r>
      <w:proofErr w:type="gramStart"/>
      <w:r>
        <w:rPr>
          <w:lang w:val="ru-RU"/>
        </w:rPr>
        <w:t xml:space="preserve">?, </w:t>
      </w:r>
      <w:proofErr w:type="gramEnd"/>
      <w:r>
        <w:rPr>
          <w:lang w:val="ru-RU"/>
        </w:rPr>
        <w:t xml:space="preserve">Расти?, Дышать?, </w:t>
      </w:r>
      <w:r w:rsidR="00332327">
        <w:rPr>
          <w:lang w:val="ru-RU"/>
        </w:rPr>
        <w:t>Двигаться?</w:t>
      </w:r>
    </w:p>
    <w:p w:rsidR="00332327" w:rsidRDefault="00332327" w:rsidP="00777C34">
      <w:pPr>
        <w:jc w:val="both"/>
        <w:rPr>
          <w:lang w:val="ru-RU"/>
        </w:rPr>
      </w:pPr>
      <w:r w:rsidRPr="00332327">
        <w:rPr>
          <w:b/>
          <w:lang w:val="ru-RU"/>
        </w:rPr>
        <w:t>Дети:</w:t>
      </w:r>
      <w:r>
        <w:rPr>
          <w:lang w:val="ru-RU"/>
        </w:rPr>
        <w:t xml:space="preserve"> Нет, не может.</w:t>
      </w:r>
    </w:p>
    <w:p w:rsidR="00332327" w:rsidRDefault="00332327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А теперь сравните объекты на нашей волшебной дорожке. Какой объект отличается от остальных?</w:t>
      </w:r>
    </w:p>
    <w:p w:rsidR="00332327" w:rsidRDefault="00332327" w:rsidP="00777C34">
      <w:pPr>
        <w:jc w:val="both"/>
        <w:rPr>
          <w:lang w:val="ru-RU"/>
        </w:rPr>
      </w:pPr>
      <w:r w:rsidRPr="00332327">
        <w:rPr>
          <w:b/>
          <w:lang w:val="ru-RU"/>
        </w:rPr>
        <w:t>Дети:</w:t>
      </w:r>
      <w:r>
        <w:rPr>
          <w:lang w:val="ru-RU"/>
        </w:rPr>
        <w:t xml:space="preserve"> Камень.</w:t>
      </w:r>
    </w:p>
    <w:p w:rsidR="00332327" w:rsidRDefault="00332327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Почему камень нельзя назвать живым?</w:t>
      </w:r>
    </w:p>
    <w:p w:rsidR="00332327" w:rsidRDefault="00332327" w:rsidP="00777C34">
      <w:pPr>
        <w:jc w:val="both"/>
        <w:rPr>
          <w:i/>
          <w:lang w:val="ru-RU"/>
        </w:rPr>
      </w:pPr>
      <w:r w:rsidRPr="00332327">
        <w:rPr>
          <w:i/>
          <w:lang w:val="ru-RU"/>
        </w:rPr>
        <w:t>Дети отвечают.</w:t>
      </w:r>
    </w:p>
    <w:p w:rsidR="00332327" w:rsidRDefault="00332327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Рассмотрите карточки и распределите объекты, которые на них изображены, на две группы: живые и неживые.</w:t>
      </w:r>
    </w:p>
    <w:p w:rsidR="00332327" w:rsidRPr="004A6A8E" w:rsidRDefault="00332327" w:rsidP="00777C34">
      <w:pPr>
        <w:jc w:val="both"/>
        <w:rPr>
          <w:i/>
          <w:lang w:val="ru-RU"/>
        </w:rPr>
      </w:pPr>
      <w:r w:rsidRPr="004A6A8E">
        <w:rPr>
          <w:i/>
          <w:lang w:val="ru-RU"/>
        </w:rPr>
        <w:t xml:space="preserve">Дети разбирают карточки, на которых изображены люди, животные, различные </w:t>
      </w:r>
      <w:r w:rsidR="004A6A8E" w:rsidRPr="004A6A8E">
        <w:rPr>
          <w:i/>
          <w:lang w:val="ru-RU"/>
        </w:rPr>
        <w:t xml:space="preserve">предметы, природные объекты, и встают рядом с обручем, в котором лежит картинка с объектом живой и неживой природы. </w:t>
      </w:r>
    </w:p>
    <w:p w:rsidR="004A6A8E" w:rsidRDefault="004A6A8E" w:rsidP="00777C34">
      <w:pPr>
        <w:jc w:val="both"/>
        <w:rPr>
          <w:i/>
          <w:lang w:val="ru-RU"/>
        </w:rPr>
      </w:pPr>
      <w:r w:rsidRPr="004A6A8E">
        <w:rPr>
          <w:i/>
          <w:lang w:val="ru-RU"/>
        </w:rPr>
        <w:t>Дети выполняют задание, объясняя свои действия.</w:t>
      </w:r>
    </w:p>
    <w:p w:rsidR="004A6A8E" w:rsidRDefault="004A6A8E" w:rsidP="00777C34">
      <w:pPr>
        <w:jc w:val="both"/>
        <w:rPr>
          <w:b/>
          <w:i/>
          <w:lang w:val="ru-RU"/>
        </w:rPr>
      </w:pPr>
      <w:r w:rsidRPr="004A6A8E">
        <w:rPr>
          <w:b/>
          <w:i/>
          <w:lang w:val="ru-RU"/>
        </w:rPr>
        <w:t>Проводится разминка.</w:t>
      </w:r>
    </w:p>
    <w:p w:rsidR="004A6A8E" w:rsidRDefault="004A6A8E" w:rsidP="00777C34">
      <w:pPr>
        <w:jc w:val="both"/>
        <w:rPr>
          <w:i/>
          <w:lang w:val="ru-RU"/>
        </w:rPr>
      </w:pPr>
      <w:r w:rsidRPr="004A6A8E">
        <w:rPr>
          <w:i/>
          <w:lang w:val="ru-RU"/>
        </w:rPr>
        <w:t>Звучит аудиозапись спокойной музыки.</w:t>
      </w:r>
      <w:r>
        <w:rPr>
          <w:i/>
          <w:lang w:val="ru-RU"/>
        </w:rPr>
        <w:t xml:space="preserve"> Дети выполняют произвольные движения. </w:t>
      </w:r>
      <w:proofErr w:type="gramStart"/>
      <w:r>
        <w:rPr>
          <w:i/>
          <w:lang w:val="ru-RU"/>
        </w:rPr>
        <w:t xml:space="preserve">После слов воспитателя «Раз, два, три, живое (неживое) </w:t>
      </w:r>
      <w:r w:rsidR="002872D6">
        <w:rPr>
          <w:i/>
          <w:lang w:val="ru-RU"/>
        </w:rPr>
        <w:t>–</w:t>
      </w:r>
      <w:r>
        <w:rPr>
          <w:i/>
          <w:lang w:val="ru-RU"/>
        </w:rPr>
        <w:t xml:space="preserve"> замри</w:t>
      </w:r>
      <w:r w:rsidR="002872D6">
        <w:rPr>
          <w:i/>
          <w:lang w:val="ru-RU"/>
        </w:rPr>
        <w:t>», дети которые прекратили движение, называют предметы, относящиеся к живой (неживой) природе.</w:t>
      </w:r>
      <w:proofErr w:type="gramEnd"/>
    </w:p>
    <w:p w:rsidR="002872D6" w:rsidRPr="002872D6" w:rsidRDefault="002872D6" w:rsidP="00777C34">
      <w:pPr>
        <w:jc w:val="both"/>
        <w:rPr>
          <w:i/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Ребята, а какие условия необходимы всему живому? (Ответы детей.)</w:t>
      </w:r>
    </w:p>
    <w:p w:rsidR="002872D6" w:rsidRPr="002872D6" w:rsidRDefault="002872D6" w:rsidP="00777C34">
      <w:pPr>
        <w:jc w:val="both"/>
        <w:rPr>
          <w:lang w:val="ru-RU"/>
        </w:rPr>
      </w:pPr>
      <w:r w:rsidRPr="002872D6">
        <w:rPr>
          <w:lang w:val="ru-RU"/>
        </w:rPr>
        <w:t>Представьте, что в группе стало очень холодно. Что мы будем делать?</w:t>
      </w:r>
    </w:p>
    <w:p w:rsidR="002872D6" w:rsidRDefault="002872D6" w:rsidP="00777C34">
      <w:pPr>
        <w:jc w:val="both"/>
        <w:rPr>
          <w:i/>
          <w:lang w:val="ru-RU"/>
        </w:rPr>
      </w:pPr>
      <w:r w:rsidRPr="002872D6">
        <w:rPr>
          <w:b/>
          <w:lang w:val="ru-RU"/>
        </w:rPr>
        <w:t>Дети:</w:t>
      </w:r>
      <w:r w:rsidRPr="002872D6">
        <w:rPr>
          <w:lang w:val="ru-RU"/>
        </w:rPr>
        <w:t xml:space="preserve"> Мы наденем теплую одежду, Будем быстро двигаться, включим обогреватель</w:t>
      </w:r>
      <w:r>
        <w:rPr>
          <w:i/>
          <w:lang w:val="ru-RU"/>
        </w:rPr>
        <w:t>.</w:t>
      </w:r>
    </w:p>
    <w:p w:rsidR="002872D6" w:rsidRDefault="002872D6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А если вдруг отключат свет?</w:t>
      </w:r>
    </w:p>
    <w:p w:rsidR="002872D6" w:rsidRDefault="002872D6" w:rsidP="00777C34">
      <w:pPr>
        <w:jc w:val="both"/>
        <w:rPr>
          <w:lang w:val="ru-RU"/>
        </w:rPr>
      </w:pPr>
      <w:r>
        <w:rPr>
          <w:lang w:val="ru-RU"/>
        </w:rPr>
        <w:t>Дети: Мы зажжем фонарик, свечу.</w:t>
      </w:r>
    </w:p>
    <w:p w:rsidR="002872D6" w:rsidRDefault="002872D6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Что придумал человек для того</w:t>
      </w:r>
      <w:r w:rsidR="00FC4164">
        <w:rPr>
          <w:lang w:val="ru-RU"/>
        </w:rPr>
        <w:t>, чтобы у него в доме была вода?</w:t>
      </w:r>
    </w:p>
    <w:p w:rsidR="00FC4164" w:rsidRDefault="00FC4164" w:rsidP="00777C34">
      <w:pPr>
        <w:jc w:val="both"/>
        <w:rPr>
          <w:lang w:val="ru-RU"/>
        </w:rPr>
      </w:pPr>
      <w:r>
        <w:rPr>
          <w:lang w:val="ru-RU"/>
        </w:rPr>
        <w:t>Дети: Водопровод.</w:t>
      </w:r>
    </w:p>
    <w:p w:rsidR="00FC4164" w:rsidRDefault="00FC4164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Можно сделать вывод, что человек приспособился к природным условиям.</w:t>
      </w:r>
    </w:p>
    <w:p w:rsidR="00FC4164" w:rsidRDefault="00FC4164" w:rsidP="00777C34">
      <w:pPr>
        <w:jc w:val="both"/>
        <w:rPr>
          <w:lang w:val="ru-RU"/>
        </w:rPr>
      </w:pPr>
      <w:r>
        <w:rPr>
          <w:lang w:val="ru-RU"/>
        </w:rPr>
        <w:lastRenderedPageBreak/>
        <w:t>Иногда происходит резкие изменения в природе: наступает засуха, наводнение. Что происходит с растениями и животными? (Предположения детей.) Животные могут приспосабливаться или могут уйти на поиски другого места обитания. А вот если у растений меняются условия, они могут погибнуть.</w:t>
      </w:r>
    </w:p>
    <w:p w:rsidR="00FC4164" w:rsidRDefault="00FC4164" w:rsidP="00777C34">
      <w:pPr>
        <w:jc w:val="both"/>
        <w:rPr>
          <w:i/>
          <w:lang w:val="ru-RU"/>
        </w:rPr>
      </w:pPr>
      <w:r w:rsidRPr="00FC4164">
        <w:rPr>
          <w:i/>
          <w:lang w:val="ru-RU"/>
        </w:rPr>
        <w:t>Воспитатель выставляет комнатное растение с увядшими листьями.</w:t>
      </w:r>
    </w:p>
    <w:p w:rsidR="00FC4164" w:rsidRDefault="00FC4164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Если растение живет в доме, то оно требует соответс</w:t>
      </w:r>
      <w:r w:rsidR="00CF2B58">
        <w:rPr>
          <w:lang w:val="ru-RU"/>
        </w:rPr>
        <w:t>т</w:t>
      </w:r>
      <w:r>
        <w:rPr>
          <w:lang w:val="ru-RU"/>
        </w:rPr>
        <w:t>вующего ухода</w:t>
      </w:r>
      <w:r w:rsidR="00CF2B58">
        <w:rPr>
          <w:lang w:val="ru-RU"/>
        </w:rPr>
        <w:t>. Наверное, этот цветок заболел. Как ему можно помочь?</w:t>
      </w:r>
    </w:p>
    <w:p w:rsidR="00CF2B58" w:rsidRDefault="00CF2B58" w:rsidP="00777C34">
      <w:pPr>
        <w:jc w:val="both"/>
        <w:rPr>
          <w:i/>
          <w:lang w:val="ru-RU"/>
        </w:rPr>
      </w:pPr>
      <w:r w:rsidRPr="00CF2B58">
        <w:rPr>
          <w:i/>
          <w:lang w:val="ru-RU"/>
        </w:rPr>
        <w:t>Дети осматривают растение, высказывают предположения о причине его увядания (стояло рядом с батареей, не было вовремя полито и т.д.). Затем предлагают меры по его лечению (полив, пересадка в другой горшок большего размера, рыхление земли, внесение удобрений в почву и т.п.). Один, два ребенка выполняют необходимые действия.</w:t>
      </w:r>
    </w:p>
    <w:p w:rsidR="00CF2B58" w:rsidRDefault="00CF2B58" w:rsidP="00777C34">
      <w:pPr>
        <w:jc w:val="both"/>
        <w:rPr>
          <w:lang w:val="ru-RU"/>
        </w:rPr>
      </w:pPr>
      <w:r w:rsidRPr="00846BEC">
        <w:rPr>
          <w:b/>
          <w:lang w:val="ru-RU"/>
        </w:rPr>
        <w:t>Дядюшка Вопрос</w:t>
      </w:r>
      <w:r>
        <w:rPr>
          <w:b/>
          <w:lang w:val="ru-RU"/>
        </w:rPr>
        <w:t xml:space="preserve">: </w:t>
      </w:r>
      <w:r>
        <w:rPr>
          <w:lang w:val="ru-RU"/>
        </w:rPr>
        <w:t>Ребята, а</w:t>
      </w:r>
      <w:r w:rsidR="00DF34FB">
        <w:rPr>
          <w:lang w:val="ru-RU"/>
        </w:rPr>
        <w:t xml:space="preserve"> </w:t>
      </w:r>
      <w:r>
        <w:rPr>
          <w:lang w:val="ru-RU"/>
        </w:rPr>
        <w:t>у вас</w:t>
      </w:r>
      <w:r w:rsidR="00DF34FB">
        <w:rPr>
          <w:lang w:val="ru-RU"/>
        </w:rPr>
        <w:t xml:space="preserve"> в детском саду</w:t>
      </w:r>
      <w:r>
        <w:rPr>
          <w:lang w:val="ru-RU"/>
        </w:rPr>
        <w:t xml:space="preserve"> есть уголок природы? Давайте устроим в уголке природы больницу для растений</w:t>
      </w:r>
      <w:r w:rsidR="00DF34FB">
        <w:rPr>
          <w:lang w:val="ru-RU"/>
        </w:rPr>
        <w:t>. Если вы увидите больное растение, срочно окажите ему необходимую помощь. Хорошо.</w:t>
      </w:r>
    </w:p>
    <w:p w:rsidR="00DF34FB" w:rsidRDefault="00DF34FB" w:rsidP="00777C34">
      <w:pPr>
        <w:jc w:val="both"/>
        <w:rPr>
          <w:lang w:val="ru-RU"/>
        </w:rPr>
      </w:pPr>
      <w:r>
        <w:rPr>
          <w:lang w:val="ru-RU"/>
        </w:rPr>
        <w:t>Ребята, мне так понравилось с вами беседовать и узнавать много нового и интересного. А что мы сегодня с вами узнали? (Дети отвечают.)</w:t>
      </w:r>
    </w:p>
    <w:p w:rsidR="00DF34FB" w:rsidRPr="00CF2B58" w:rsidRDefault="00DF34FB" w:rsidP="00777C34">
      <w:pPr>
        <w:jc w:val="both"/>
        <w:rPr>
          <w:i/>
          <w:lang w:val="ru-RU"/>
        </w:rPr>
      </w:pPr>
      <w:r>
        <w:rPr>
          <w:lang w:val="ru-RU"/>
        </w:rPr>
        <w:t>Молодцы! А теперь мне пора с вами прощаться, мне пора домой. До свидания, ребята!</w:t>
      </w:r>
    </w:p>
    <w:p w:rsidR="009A635D" w:rsidRPr="009A635D" w:rsidRDefault="002872D6" w:rsidP="009A635D">
      <w:pPr>
        <w:jc w:val="both"/>
        <w:rPr>
          <w:i/>
        </w:rPr>
      </w:pPr>
      <w:r>
        <w:rPr>
          <w:i/>
          <w:lang w:val="ru-RU"/>
        </w:rPr>
        <w:t xml:space="preserve"> </w:t>
      </w:r>
    </w:p>
    <w:p w:rsidR="00D90AB9" w:rsidRPr="00D90AB9" w:rsidRDefault="00D90AB9" w:rsidP="00D90AB9">
      <w:pPr>
        <w:jc w:val="right"/>
        <w:rPr>
          <w:sz w:val="28"/>
          <w:szCs w:val="28"/>
          <w:lang w:val="ru-RU"/>
        </w:rPr>
      </w:pPr>
      <w:r w:rsidRPr="00D90AB9">
        <w:rPr>
          <w:sz w:val="28"/>
          <w:szCs w:val="28"/>
          <w:lang w:val="ru-RU"/>
        </w:rPr>
        <w:t>.</w:t>
      </w:r>
    </w:p>
    <w:sectPr w:rsidR="00D90AB9" w:rsidRPr="00D90AB9" w:rsidSect="00D90AB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7C34"/>
    <w:rsid w:val="00020880"/>
    <w:rsid w:val="0016423F"/>
    <w:rsid w:val="002263E0"/>
    <w:rsid w:val="00244C1B"/>
    <w:rsid w:val="002872D6"/>
    <w:rsid w:val="00332327"/>
    <w:rsid w:val="003B451F"/>
    <w:rsid w:val="004975B6"/>
    <w:rsid w:val="004A6A8E"/>
    <w:rsid w:val="004D36D9"/>
    <w:rsid w:val="00552396"/>
    <w:rsid w:val="006A571C"/>
    <w:rsid w:val="006B1494"/>
    <w:rsid w:val="006E2A47"/>
    <w:rsid w:val="00724629"/>
    <w:rsid w:val="00777C34"/>
    <w:rsid w:val="007C6D2B"/>
    <w:rsid w:val="00824627"/>
    <w:rsid w:val="0084212E"/>
    <w:rsid w:val="00846BEC"/>
    <w:rsid w:val="009A635D"/>
    <w:rsid w:val="00B00C61"/>
    <w:rsid w:val="00B633FA"/>
    <w:rsid w:val="00C06A3D"/>
    <w:rsid w:val="00C430BD"/>
    <w:rsid w:val="00C52D07"/>
    <w:rsid w:val="00C84F70"/>
    <w:rsid w:val="00CA4CDB"/>
    <w:rsid w:val="00CF2B58"/>
    <w:rsid w:val="00D21C15"/>
    <w:rsid w:val="00D90AB9"/>
    <w:rsid w:val="00DF34FB"/>
    <w:rsid w:val="00F35A6E"/>
    <w:rsid w:val="00F6346C"/>
    <w:rsid w:val="00FA742F"/>
    <w:rsid w:val="00FC4164"/>
    <w:rsid w:val="00FE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4"/>
  </w:style>
  <w:style w:type="paragraph" w:styleId="1">
    <w:name w:val="heading 1"/>
    <w:basedOn w:val="a"/>
    <w:next w:val="a"/>
    <w:link w:val="10"/>
    <w:uiPriority w:val="9"/>
    <w:qFormat/>
    <w:rsid w:val="00777C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C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C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C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C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C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C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C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C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C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7C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7C3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77C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7C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77C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77C3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7C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7C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77C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7C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77C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77C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77C34"/>
    <w:rPr>
      <w:b/>
      <w:bCs/>
    </w:rPr>
  </w:style>
  <w:style w:type="character" w:styleId="a8">
    <w:name w:val="Emphasis"/>
    <w:uiPriority w:val="20"/>
    <w:qFormat/>
    <w:rsid w:val="00777C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77C3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77C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C3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7C3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77C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77C34"/>
    <w:rPr>
      <w:b/>
      <w:bCs/>
      <w:i/>
      <w:iCs/>
    </w:rPr>
  </w:style>
  <w:style w:type="character" w:styleId="ad">
    <w:name w:val="Subtle Emphasis"/>
    <w:uiPriority w:val="19"/>
    <w:qFormat/>
    <w:rsid w:val="00777C34"/>
    <w:rPr>
      <w:i/>
      <w:iCs/>
    </w:rPr>
  </w:style>
  <w:style w:type="character" w:styleId="ae">
    <w:name w:val="Intense Emphasis"/>
    <w:uiPriority w:val="21"/>
    <w:qFormat/>
    <w:rsid w:val="00777C34"/>
    <w:rPr>
      <w:b/>
      <w:bCs/>
    </w:rPr>
  </w:style>
  <w:style w:type="character" w:styleId="af">
    <w:name w:val="Subtle Reference"/>
    <w:uiPriority w:val="31"/>
    <w:qFormat/>
    <w:rsid w:val="00777C34"/>
    <w:rPr>
      <w:smallCaps/>
    </w:rPr>
  </w:style>
  <w:style w:type="character" w:styleId="af0">
    <w:name w:val="Intense Reference"/>
    <w:uiPriority w:val="32"/>
    <w:qFormat/>
    <w:rsid w:val="00777C34"/>
    <w:rPr>
      <w:smallCaps/>
      <w:spacing w:val="5"/>
      <w:u w:val="single"/>
    </w:rPr>
  </w:style>
  <w:style w:type="character" w:styleId="af1">
    <w:name w:val="Book Title"/>
    <w:uiPriority w:val="33"/>
    <w:qFormat/>
    <w:rsid w:val="00777C3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7C34"/>
    <w:pPr>
      <w:outlineLvl w:val="9"/>
    </w:pPr>
  </w:style>
  <w:style w:type="table" w:styleId="af3">
    <w:name w:val="Table Grid"/>
    <w:basedOn w:val="a1"/>
    <w:uiPriority w:val="59"/>
    <w:rsid w:val="006A5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0931-B3F7-4222-B0F7-D0EFFA4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Колокольчик</cp:lastModifiedBy>
  <cp:revision>4</cp:revision>
  <dcterms:created xsi:type="dcterms:W3CDTF">2014-02-17T11:16:00Z</dcterms:created>
  <dcterms:modified xsi:type="dcterms:W3CDTF">2015-03-19T06:34:00Z</dcterms:modified>
</cp:coreProperties>
</file>